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43" w:rsidRDefault="003D1243">
      <w:pPr>
        <w:pStyle w:val="ConsPlusNormal"/>
        <w:ind w:firstLine="540"/>
        <w:jc w:val="both"/>
        <w:outlineLvl w:val="0"/>
      </w:pPr>
    </w:p>
    <w:p w:rsidR="003D1243" w:rsidRPr="003D1243" w:rsidRDefault="003D124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D1243">
        <w:rPr>
          <w:rFonts w:ascii="Times New Roman" w:hAnsi="Times New Roman" w:cs="Times New Roman"/>
          <w:sz w:val="24"/>
          <w:szCs w:val="24"/>
        </w:rPr>
        <w:t>МИНИСТЕРСТВО ЭКОНОМИЧЕСКОГО РАЗВИТИЯ РОССИЙСКОЙ ФЕДЕРАЦИИ</w:t>
      </w:r>
    </w:p>
    <w:p w:rsidR="003D1243" w:rsidRPr="003D1243" w:rsidRDefault="003D1243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243" w:rsidRPr="003D1243" w:rsidRDefault="003D12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D1243">
        <w:rPr>
          <w:rFonts w:ascii="Times New Roman" w:hAnsi="Times New Roman" w:cs="Times New Roman"/>
          <w:sz w:val="24"/>
          <w:szCs w:val="24"/>
        </w:rPr>
        <w:t>ФЕДЕРАЛЬНАЯ СЛУЖБА ГОСУДАРСТВЕННОЙ СТАТИСТИКИ</w:t>
      </w:r>
    </w:p>
    <w:p w:rsidR="003D1243" w:rsidRPr="003D1243" w:rsidRDefault="003D1243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243" w:rsidRPr="003D1243" w:rsidRDefault="003D12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D1243">
        <w:rPr>
          <w:rFonts w:ascii="Times New Roman" w:hAnsi="Times New Roman" w:cs="Times New Roman"/>
          <w:sz w:val="24"/>
          <w:szCs w:val="24"/>
        </w:rPr>
        <w:t>ПРИКАЗ</w:t>
      </w:r>
    </w:p>
    <w:p w:rsidR="003D1243" w:rsidRPr="003D1243" w:rsidRDefault="003D12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D1243">
        <w:rPr>
          <w:rFonts w:ascii="Times New Roman" w:hAnsi="Times New Roman" w:cs="Times New Roman"/>
          <w:sz w:val="24"/>
          <w:szCs w:val="24"/>
        </w:rPr>
        <w:t>от 2 августа 2018 г. N 478</w:t>
      </w:r>
    </w:p>
    <w:p w:rsidR="003D1243" w:rsidRDefault="003D1243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243" w:rsidRPr="003D1243" w:rsidRDefault="003D1243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243" w:rsidRPr="003D1243" w:rsidRDefault="003D12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D1243">
        <w:rPr>
          <w:rFonts w:ascii="Times New Roman" w:hAnsi="Times New Roman" w:cs="Times New Roman"/>
          <w:sz w:val="24"/>
          <w:szCs w:val="24"/>
        </w:rPr>
        <w:t>ОБ УТВЕРЖДЕНИИ СТАТИСТИЧЕСКОГО ИНСТРУМЕНТАРИЯ</w:t>
      </w:r>
    </w:p>
    <w:p w:rsidR="003D1243" w:rsidRPr="003D1243" w:rsidRDefault="003D12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D1243">
        <w:rPr>
          <w:rFonts w:ascii="Times New Roman" w:hAnsi="Times New Roman" w:cs="Times New Roman"/>
          <w:sz w:val="24"/>
          <w:szCs w:val="24"/>
        </w:rPr>
        <w:t>ДЛЯ ОРГАНИЗАЦИИ ФЕДЕРАЛЬНОГО СТАТИСТИЧЕСКОГО НАБЛЮДЕНИЯ</w:t>
      </w:r>
    </w:p>
    <w:p w:rsidR="003D1243" w:rsidRPr="003D1243" w:rsidRDefault="003D12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D1243">
        <w:rPr>
          <w:rFonts w:ascii="Times New Roman" w:hAnsi="Times New Roman" w:cs="Times New Roman"/>
          <w:sz w:val="24"/>
          <w:szCs w:val="24"/>
        </w:rPr>
        <w:t>ЗА СОСТОЯНИЕМ ЭКОНОМИКИ И СОЦИАЛЬНОЙ СФЕРЫ</w:t>
      </w:r>
    </w:p>
    <w:p w:rsidR="003D1243" w:rsidRPr="003D1243" w:rsidRDefault="003D12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D12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D1243" w:rsidRDefault="003D1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243" w:rsidRPr="003D1243" w:rsidRDefault="003D1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243" w:rsidRPr="00093179" w:rsidRDefault="003D1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24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093179">
          <w:rPr>
            <w:rFonts w:ascii="Times New Roman" w:hAnsi="Times New Roman" w:cs="Times New Roman"/>
            <w:sz w:val="24"/>
            <w:szCs w:val="24"/>
          </w:rPr>
          <w:t>подпунктом 5.5</w:t>
        </w:r>
      </w:hyperlink>
      <w:r w:rsidRPr="00093179">
        <w:rPr>
          <w:rFonts w:ascii="Times New Roman" w:hAnsi="Times New Roman" w:cs="Times New Roman"/>
          <w:sz w:val="24"/>
          <w:szCs w:val="24"/>
        </w:rPr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N 420, и во исполнение Федерального </w:t>
      </w:r>
      <w:hyperlink r:id="rId5" w:history="1">
        <w:r w:rsidRPr="00093179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 w:rsidRPr="00093179">
        <w:rPr>
          <w:rFonts w:ascii="Times New Roman" w:hAnsi="Times New Roman" w:cs="Times New Roman"/>
          <w:sz w:val="24"/>
          <w:szCs w:val="24"/>
        </w:rPr>
        <w:t xml:space="preserve"> статистических работ, утвержденного распоряжением Правительства Российской Федерации работ от 6 мая 2008 г. N 671-р, приказываю:</w:t>
      </w:r>
    </w:p>
    <w:p w:rsidR="003D1243" w:rsidRPr="00093179" w:rsidRDefault="003D12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"/>
      <w:bookmarkEnd w:id="0"/>
      <w:r w:rsidRPr="00093179">
        <w:rPr>
          <w:rFonts w:ascii="Times New Roman" w:hAnsi="Times New Roman" w:cs="Times New Roman"/>
          <w:sz w:val="24"/>
          <w:szCs w:val="24"/>
        </w:rPr>
        <w:t xml:space="preserve">1. Утвердить прилагаемую годовую </w:t>
      </w:r>
      <w:hyperlink w:anchor="P39" w:history="1">
        <w:r w:rsidRPr="00093179">
          <w:rPr>
            <w:rFonts w:ascii="Times New Roman" w:hAnsi="Times New Roman" w:cs="Times New Roman"/>
            <w:sz w:val="24"/>
            <w:szCs w:val="24"/>
          </w:rPr>
          <w:t>форму</w:t>
        </w:r>
      </w:hyperlink>
      <w:r w:rsidRPr="00093179">
        <w:rPr>
          <w:rFonts w:ascii="Times New Roman" w:hAnsi="Times New Roman" w:cs="Times New Roman"/>
          <w:sz w:val="24"/>
          <w:szCs w:val="24"/>
        </w:rPr>
        <w:t xml:space="preserve"> федерального статистического наблюдения по состоянию на 31 декабря 2018 года N 1-МО "Сведения об объектах инфраструктуры муниципального образования" с </w:t>
      </w:r>
      <w:hyperlink w:anchor="P698" w:history="1">
        <w:r w:rsidRPr="00093179">
          <w:rPr>
            <w:rFonts w:ascii="Times New Roman" w:hAnsi="Times New Roman" w:cs="Times New Roman"/>
            <w:sz w:val="24"/>
            <w:szCs w:val="24"/>
          </w:rPr>
          <w:t>указаниями</w:t>
        </w:r>
      </w:hyperlink>
      <w:r w:rsidRPr="00093179">
        <w:rPr>
          <w:rFonts w:ascii="Times New Roman" w:hAnsi="Times New Roman" w:cs="Times New Roman"/>
          <w:sz w:val="24"/>
          <w:szCs w:val="24"/>
        </w:rPr>
        <w:t xml:space="preserve"> по ее заполнению и ввести ее в действие с отчета за 2018 год.</w:t>
      </w:r>
    </w:p>
    <w:p w:rsidR="003D1243" w:rsidRPr="00093179" w:rsidRDefault="003D12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179">
        <w:rPr>
          <w:rFonts w:ascii="Times New Roman" w:hAnsi="Times New Roman" w:cs="Times New Roman"/>
          <w:sz w:val="24"/>
          <w:szCs w:val="24"/>
        </w:rPr>
        <w:t xml:space="preserve">2. Установить предоставление данных по приведенной в </w:t>
      </w:r>
      <w:hyperlink w:anchor="P14" w:history="1">
        <w:r w:rsidRPr="00093179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093179">
        <w:rPr>
          <w:rFonts w:ascii="Times New Roman" w:hAnsi="Times New Roman" w:cs="Times New Roman"/>
          <w:sz w:val="24"/>
          <w:szCs w:val="24"/>
        </w:rPr>
        <w:t xml:space="preserve"> настоящего приказа </w:t>
      </w:r>
      <w:hyperlink w:anchor="P39" w:history="1">
        <w:r w:rsidRPr="00093179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093179">
        <w:rPr>
          <w:rFonts w:ascii="Times New Roman" w:hAnsi="Times New Roman" w:cs="Times New Roman"/>
          <w:sz w:val="24"/>
          <w:szCs w:val="24"/>
        </w:rPr>
        <w:t xml:space="preserve"> федерального статистического наблюдения по адресу и в сроки, установленные в этой </w:t>
      </w:r>
      <w:hyperlink w:anchor="P39" w:history="1">
        <w:r w:rsidRPr="00093179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093179">
        <w:rPr>
          <w:rFonts w:ascii="Times New Roman" w:hAnsi="Times New Roman" w:cs="Times New Roman"/>
          <w:sz w:val="24"/>
          <w:szCs w:val="24"/>
        </w:rPr>
        <w:t>.</w:t>
      </w:r>
    </w:p>
    <w:p w:rsidR="003D1243" w:rsidRDefault="003D12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179">
        <w:rPr>
          <w:rFonts w:ascii="Times New Roman" w:hAnsi="Times New Roman" w:cs="Times New Roman"/>
          <w:sz w:val="24"/>
          <w:szCs w:val="24"/>
        </w:rPr>
        <w:t xml:space="preserve">3. С введением указанного в </w:t>
      </w:r>
      <w:hyperlink w:anchor="P14" w:history="1">
        <w:r w:rsidRPr="00093179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093179">
        <w:rPr>
          <w:rFonts w:ascii="Times New Roman" w:hAnsi="Times New Roman" w:cs="Times New Roman"/>
          <w:sz w:val="24"/>
          <w:szCs w:val="24"/>
        </w:rPr>
        <w:t xml:space="preserve"> настоящего приказа статистического инструментария признать утратившим силу </w:t>
      </w:r>
      <w:hyperlink r:id="rId6" w:history="1">
        <w:r w:rsidRPr="00093179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093179">
        <w:rPr>
          <w:rFonts w:ascii="Times New Roman" w:hAnsi="Times New Roman" w:cs="Times New Roman"/>
          <w:sz w:val="24"/>
          <w:szCs w:val="24"/>
        </w:rPr>
        <w:t xml:space="preserve"> Росстата от 27 декабря 2017 г. N 878 "Об утверждении статистического инструментария для</w:t>
      </w:r>
      <w:r w:rsidRPr="003D1243">
        <w:rPr>
          <w:rFonts w:ascii="Times New Roman" w:hAnsi="Times New Roman" w:cs="Times New Roman"/>
          <w:sz w:val="24"/>
          <w:szCs w:val="24"/>
        </w:rPr>
        <w:t xml:space="preserve"> организации федерального статистического наблюдения за состоянием экономики и социальной сферы муниципального образования".</w:t>
      </w:r>
    </w:p>
    <w:p w:rsidR="003D1243" w:rsidRPr="003D1243" w:rsidRDefault="003D12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243" w:rsidRPr="003D1243" w:rsidRDefault="003D1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243" w:rsidRPr="003D1243" w:rsidRDefault="003D12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1243">
        <w:rPr>
          <w:rFonts w:ascii="Times New Roman" w:hAnsi="Times New Roman" w:cs="Times New Roman"/>
          <w:sz w:val="24"/>
          <w:szCs w:val="24"/>
        </w:rPr>
        <w:t>Временно исполняющий обязанности</w:t>
      </w:r>
    </w:p>
    <w:p w:rsidR="003D1243" w:rsidRPr="003D1243" w:rsidRDefault="003D12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1243">
        <w:rPr>
          <w:rFonts w:ascii="Times New Roman" w:hAnsi="Times New Roman" w:cs="Times New Roman"/>
          <w:sz w:val="24"/>
          <w:szCs w:val="24"/>
        </w:rPr>
        <w:t>руководителя Федеральной службы</w:t>
      </w:r>
    </w:p>
    <w:p w:rsidR="003D1243" w:rsidRPr="003D1243" w:rsidRDefault="003D12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1243">
        <w:rPr>
          <w:rFonts w:ascii="Times New Roman" w:hAnsi="Times New Roman" w:cs="Times New Roman"/>
          <w:sz w:val="24"/>
          <w:szCs w:val="24"/>
        </w:rPr>
        <w:t>государственной статистики</w:t>
      </w:r>
    </w:p>
    <w:p w:rsidR="003D1243" w:rsidRPr="003D1243" w:rsidRDefault="003D12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1243">
        <w:rPr>
          <w:rFonts w:ascii="Times New Roman" w:hAnsi="Times New Roman" w:cs="Times New Roman"/>
          <w:sz w:val="24"/>
          <w:szCs w:val="24"/>
        </w:rPr>
        <w:t>А.Л.КЕВЕШ</w:t>
      </w:r>
    </w:p>
    <w:p w:rsidR="003D1243" w:rsidRPr="003D1243" w:rsidRDefault="003D1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243" w:rsidRPr="003D1243" w:rsidRDefault="003D1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243" w:rsidRDefault="003D1243">
      <w:pPr>
        <w:pStyle w:val="ConsPlusNormal"/>
        <w:ind w:firstLine="540"/>
        <w:jc w:val="both"/>
      </w:pPr>
    </w:p>
    <w:p w:rsidR="003D1243" w:rsidRDefault="003D1243">
      <w:pPr>
        <w:pStyle w:val="ConsPlusNormal"/>
        <w:ind w:firstLine="540"/>
        <w:jc w:val="both"/>
      </w:pPr>
    </w:p>
    <w:p w:rsidR="003D1243" w:rsidRDefault="003D1243">
      <w:pPr>
        <w:pStyle w:val="ConsPlusNormal"/>
        <w:ind w:firstLine="540"/>
        <w:jc w:val="both"/>
      </w:pPr>
    </w:p>
    <w:p w:rsidR="003D1243" w:rsidRDefault="003D1243">
      <w:pPr>
        <w:pStyle w:val="ConsPlusNormal"/>
        <w:ind w:firstLine="540"/>
        <w:jc w:val="both"/>
      </w:pPr>
    </w:p>
    <w:p w:rsidR="003D1243" w:rsidRDefault="003D1243">
      <w:pPr>
        <w:pStyle w:val="ConsPlusNormal"/>
        <w:ind w:firstLine="540"/>
        <w:jc w:val="both"/>
      </w:pPr>
    </w:p>
    <w:p w:rsidR="003D1243" w:rsidRDefault="003D1243">
      <w:pPr>
        <w:pStyle w:val="ConsPlusNormal"/>
        <w:ind w:firstLine="540"/>
        <w:jc w:val="both"/>
      </w:pPr>
    </w:p>
    <w:p w:rsidR="003D1243" w:rsidRDefault="003D1243">
      <w:pPr>
        <w:pStyle w:val="ConsPlusNormal"/>
        <w:ind w:firstLine="540"/>
        <w:jc w:val="both"/>
      </w:pPr>
    </w:p>
    <w:sectPr w:rsidR="003D1243" w:rsidSect="000E0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1243"/>
    <w:rsid w:val="00005404"/>
    <w:rsid w:val="000258B0"/>
    <w:rsid w:val="0003345E"/>
    <w:rsid w:val="00035B8B"/>
    <w:rsid w:val="00041716"/>
    <w:rsid w:val="00043EA5"/>
    <w:rsid w:val="00047587"/>
    <w:rsid w:val="000615DF"/>
    <w:rsid w:val="00070DBB"/>
    <w:rsid w:val="000728F6"/>
    <w:rsid w:val="00093179"/>
    <w:rsid w:val="00093308"/>
    <w:rsid w:val="00096663"/>
    <w:rsid w:val="000A0724"/>
    <w:rsid w:val="000A4F77"/>
    <w:rsid w:val="000A52BA"/>
    <w:rsid w:val="000B0781"/>
    <w:rsid w:val="000B2D36"/>
    <w:rsid w:val="000C3338"/>
    <w:rsid w:val="000C4E04"/>
    <w:rsid w:val="000D0C35"/>
    <w:rsid w:val="000D55FE"/>
    <w:rsid w:val="000E0E60"/>
    <w:rsid w:val="000E1CD6"/>
    <w:rsid w:val="000E2FE5"/>
    <w:rsid w:val="000E4E7F"/>
    <w:rsid w:val="000F0781"/>
    <w:rsid w:val="000F4A3E"/>
    <w:rsid w:val="000F62FC"/>
    <w:rsid w:val="000F7C5D"/>
    <w:rsid w:val="00101E01"/>
    <w:rsid w:val="00102999"/>
    <w:rsid w:val="00102C6D"/>
    <w:rsid w:val="00105CDE"/>
    <w:rsid w:val="00130A02"/>
    <w:rsid w:val="00131437"/>
    <w:rsid w:val="00131D1F"/>
    <w:rsid w:val="001378DC"/>
    <w:rsid w:val="00143344"/>
    <w:rsid w:val="00143D38"/>
    <w:rsid w:val="00145C77"/>
    <w:rsid w:val="001521B4"/>
    <w:rsid w:val="00152E9A"/>
    <w:rsid w:val="00160734"/>
    <w:rsid w:val="00167683"/>
    <w:rsid w:val="0018413B"/>
    <w:rsid w:val="0018538F"/>
    <w:rsid w:val="00185FD1"/>
    <w:rsid w:val="00187C34"/>
    <w:rsid w:val="00191C19"/>
    <w:rsid w:val="001935F2"/>
    <w:rsid w:val="00195B80"/>
    <w:rsid w:val="001973E0"/>
    <w:rsid w:val="001A4794"/>
    <w:rsid w:val="001A5213"/>
    <w:rsid w:val="001A7331"/>
    <w:rsid w:val="001B2FF4"/>
    <w:rsid w:val="001C0ACF"/>
    <w:rsid w:val="001D026E"/>
    <w:rsid w:val="001D1ABC"/>
    <w:rsid w:val="00211D38"/>
    <w:rsid w:val="00211E39"/>
    <w:rsid w:val="002132F5"/>
    <w:rsid w:val="002137C9"/>
    <w:rsid w:val="00221781"/>
    <w:rsid w:val="00232AFB"/>
    <w:rsid w:val="00237D57"/>
    <w:rsid w:val="00240BD5"/>
    <w:rsid w:val="00240DC2"/>
    <w:rsid w:val="002422ED"/>
    <w:rsid w:val="002439C3"/>
    <w:rsid w:val="0024479D"/>
    <w:rsid w:val="0024570C"/>
    <w:rsid w:val="002459C0"/>
    <w:rsid w:val="002622D3"/>
    <w:rsid w:val="0026428A"/>
    <w:rsid w:val="0027149F"/>
    <w:rsid w:val="002826C8"/>
    <w:rsid w:val="00283CFD"/>
    <w:rsid w:val="002905BB"/>
    <w:rsid w:val="002946AD"/>
    <w:rsid w:val="002A2FE5"/>
    <w:rsid w:val="002A57C8"/>
    <w:rsid w:val="002A68B2"/>
    <w:rsid w:val="002A68FF"/>
    <w:rsid w:val="002B105F"/>
    <w:rsid w:val="002B2734"/>
    <w:rsid w:val="002C3867"/>
    <w:rsid w:val="002C6621"/>
    <w:rsid w:val="002C7B6F"/>
    <w:rsid w:val="002C7C72"/>
    <w:rsid w:val="002D6BD5"/>
    <w:rsid w:val="002D6E1F"/>
    <w:rsid w:val="002E2536"/>
    <w:rsid w:val="002E37DE"/>
    <w:rsid w:val="002E5E34"/>
    <w:rsid w:val="002F1C0E"/>
    <w:rsid w:val="002F751A"/>
    <w:rsid w:val="00302CF0"/>
    <w:rsid w:val="00305981"/>
    <w:rsid w:val="00317835"/>
    <w:rsid w:val="0032226E"/>
    <w:rsid w:val="003250AC"/>
    <w:rsid w:val="00327A63"/>
    <w:rsid w:val="00331B7F"/>
    <w:rsid w:val="00333DB3"/>
    <w:rsid w:val="00336052"/>
    <w:rsid w:val="003455C8"/>
    <w:rsid w:val="003469B6"/>
    <w:rsid w:val="00357250"/>
    <w:rsid w:val="003631C9"/>
    <w:rsid w:val="00372AED"/>
    <w:rsid w:val="00383862"/>
    <w:rsid w:val="003853B5"/>
    <w:rsid w:val="00390BF9"/>
    <w:rsid w:val="0039117E"/>
    <w:rsid w:val="00395054"/>
    <w:rsid w:val="00395DF3"/>
    <w:rsid w:val="003A3A6C"/>
    <w:rsid w:val="003A4636"/>
    <w:rsid w:val="003B33F7"/>
    <w:rsid w:val="003B6FBE"/>
    <w:rsid w:val="003C01C0"/>
    <w:rsid w:val="003C38A7"/>
    <w:rsid w:val="003C4D08"/>
    <w:rsid w:val="003C56A8"/>
    <w:rsid w:val="003C6556"/>
    <w:rsid w:val="003D1243"/>
    <w:rsid w:val="003D745B"/>
    <w:rsid w:val="003E134D"/>
    <w:rsid w:val="003E6CA0"/>
    <w:rsid w:val="004021B1"/>
    <w:rsid w:val="00402EA1"/>
    <w:rsid w:val="004160D3"/>
    <w:rsid w:val="0042565F"/>
    <w:rsid w:val="004259CD"/>
    <w:rsid w:val="00426B73"/>
    <w:rsid w:val="0043017A"/>
    <w:rsid w:val="00434015"/>
    <w:rsid w:val="00437412"/>
    <w:rsid w:val="00440261"/>
    <w:rsid w:val="00442AD4"/>
    <w:rsid w:val="00443FFF"/>
    <w:rsid w:val="00451B9D"/>
    <w:rsid w:val="00456F1F"/>
    <w:rsid w:val="00461D42"/>
    <w:rsid w:val="004807CF"/>
    <w:rsid w:val="00487B00"/>
    <w:rsid w:val="004B10B1"/>
    <w:rsid w:val="004B501A"/>
    <w:rsid w:val="004B754C"/>
    <w:rsid w:val="004C40D7"/>
    <w:rsid w:val="004C5814"/>
    <w:rsid w:val="004C642F"/>
    <w:rsid w:val="004D07C4"/>
    <w:rsid w:val="004D3229"/>
    <w:rsid w:val="004D39AE"/>
    <w:rsid w:val="004D54CC"/>
    <w:rsid w:val="004D7402"/>
    <w:rsid w:val="004E1E9B"/>
    <w:rsid w:val="004E2074"/>
    <w:rsid w:val="004E2C44"/>
    <w:rsid w:val="004E45DF"/>
    <w:rsid w:val="004E5FF1"/>
    <w:rsid w:val="004E61B7"/>
    <w:rsid w:val="004F4D53"/>
    <w:rsid w:val="005008C9"/>
    <w:rsid w:val="00512E6F"/>
    <w:rsid w:val="005144A1"/>
    <w:rsid w:val="005148DC"/>
    <w:rsid w:val="00522A9A"/>
    <w:rsid w:val="00526431"/>
    <w:rsid w:val="00526591"/>
    <w:rsid w:val="0052796D"/>
    <w:rsid w:val="00537CFC"/>
    <w:rsid w:val="005401E9"/>
    <w:rsid w:val="0054253A"/>
    <w:rsid w:val="005431B8"/>
    <w:rsid w:val="005442B0"/>
    <w:rsid w:val="0054670D"/>
    <w:rsid w:val="00550C4B"/>
    <w:rsid w:val="0056377B"/>
    <w:rsid w:val="0056383F"/>
    <w:rsid w:val="0056462F"/>
    <w:rsid w:val="005660BA"/>
    <w:rsid w:val="00567391"/>
    <w:rsid w:val="00581AAD"/>
    <w:rsid w:val="005865F7"/>
    <w:rsid w:val="0059512E"/>
    <w:rsid w:val="005B16D4"/>
    <w:rsid w:val="005C1848"/>
    <w:rsid w:val="005C37DD"/>
    <w:rsid w:val="005D1B99"/>
    <w:rsid w:val="005D6F1C"/>
    <w:rsid w:val="005E6371"/>
    <w:rsid w:val="005F17B7"/>
    <w:rsid w:val="005F7802"/>
    <w:rsid w:val="00602E1B"/>
    <w:rsid w:val="00611581"/>
    <w:rsid w:val="00611B29"/>
    <w:rsid w:val="00616A05"/>
    <w:rsid w:val="00621F67"/>
    <w:rsid w:val="00623094"/>
    <w:rsid w:val="006311AC"/>
    <w:rsid w:val="00631D6C"/>
    <w:rsid w:val="006356FC"/>
    <w:rsid w:val="00635F60"/>
    <w:rsid w:val="006457C4"/>
    <w:rsid w:val="00647CD7"/>
    <w:rsid w:val="00650E3E"/>
    <w:rsid w:val="0065418D"/>
    <w:rsid w:val="00654889"/>
    <w:rsid w:val="00657AA3"/>
    <w:rsid w:val="006614D7"/>
    <w:rsid w:val="00664A29"/>
    <w:rsid w:val="0066566E"/>
    <w:rsid w:val="0067089D"/>
    <w:rsid w:val="006777E2"/>
    <w:rsid w:val="006832A1"/>
    <w:rsid w:val="00683F6B"/>
    <w:rsid w:val="00685AEF"/>
    <w:rsid w:val="006915EF"/>
    <w:rsid w:val="00694760"/>
    <w:rsid w:val="006A5FDC"/>
    <w:rsid w:val="006B4655"/>
    <w:rsid w:val="006B5184"/>
    <w:rsid w:val="006B75E7"/>
    <w:rsid w:val="006C339B"/>
    <w:rsid w:val="006C5C13"/>
    <w:rsid w:val="006C68DF"/>
    <w:rsid w:val="006D36BB"/>
    <w:rsid w:val="006D5DF6"/>
    <w:rsid w:val="006E007E"/>
    <w:rsid w:val="006E1997"/>
    <w:rsid w:val="006F0BF7"/>
    <w:rsid w:val="00707174"/>
    <w:rsid w:val="00713BB0"/>
    <w:rsid w:val="00725BCD"/>
    <w:rsid w:val="00733EFF"/>
    <w:rsid w:val="0074171E"/>
    <w:rsid w:val="00742C6A"/>
    <w:rsid w:val="007551F8"/>
    <w:rsid w:val="00761A9F"/>
    <w:rsid w:val="00766E83"/>
    <w:rsid w:val="007671BF"/>
    <w:rsid w:val="00767DD7"/>
    <w:rsid w:val="007717F4"/>
    <w:rsid w:val="00774FA0"/>
    <w:rsid w:val="00785E4E"/>
    <w:rsid w:val="00792710"/>
    <w:rsid w:val="007A3841"/>
    <w:rsid w:val="007A66CF"/>
    <w:rsid w:val="007A7CA3"/>
    <w:rsid w:val="007C18EB"/>
    <w:rsid w:val="007C54DA"/>
    <w:rsid w:val="007D2681"/>
    <w:rsid w:val="007D3A71"/>
    <w:rsid w:val="007F258A"/>
    <w:rsid w:val="007F42BF"/>
    <w:rsid w:val="00814AD5"/>
    <w:rsid w:val="00820346"/>
    <w:rsid w:val="00824728"/>
    <w:rsid w:val="00827E26"/>
    <w:rsid w:val="00834DEF"/>
    <w:rsid w:val="00837009"/>
    <w:rsid w:val="00847555"/>
    <w:rsid w:val="0086164B"/>
    <w:rsid w:val="00862744"/>
    <w:rsid w:val="00871601"/>
    <w:rsid w:val="00877679"/>
    <w:rsid w:val="008929F1"/>
    <w:rsid w:val="008935C4"/>
    <w:rsid w:val="008B42FD"/>
    <w:rsid w:val="008B47FF"/>
    <w:rsid w:val="008B500E"/>
    <w:rsid w:val="008B6958"/>
    <w:rsid w:val="008B76CC"/>
    <w:rsid w:val="008C0896"/>
    <w:rsid w:val="008C21B9"/>
    <w:rsid w:val="008C4A40"/>
    <w:rsid w:val="008C5541"/>
    <w:rsid w:val="008D00DA"/>
    <w:rsid w:val="008D48B5"/>
    <w:rsid w:val="008E1B52"/>
    <w:rsid w:val="008E5659"/>
    <w:rsid w:val="008E5B3D"/>
    <w:rsid w:val="008F291F"/>
    <w:rsid w:val="008F588D"/>
    <w:rsid w:val="008F6374"/>
    <w:rsid w:val="009015A8"/>
    <w:rsid w:val="0090448D"/>
    <w:rsid w:val="009110AE"/>
    <w:rsid w:val="00911893"/>
    <w:rsid w:val="00913649"/>
    <w:rsid w:val="009273FB"/>
    <w:rsid w:val="00932849"/>
    <w:rsid w:val="00941140"/>
    <w:rsid w:val="009419B7"/>
    <w:rsid w:val="00941A48"/>
    <w:rsid w:val="009506F5"/>
    <w:rsid w:val="00954FA5"/>
    <w:rsid w:val="0095573C"/>
    <w:rsid w:val="00971D9A"/>
    <w:rsid w:val="00987356"/>
    <w:rsid w:val="009914D2"/>
    <w:rsid w:val="00993F28"/>
    <w:rsid w:val="009A5531"/>
    <w:rsid w:val="009B1847"/>
    <w:rsid w:val="009B30BA"/>
    <w:rsid w:val="009D0380"/>
    <w:rsid w:val="009E1941"/>
    <w:rsid w:val="009F4C52"/>
    <w:rsid w:val="00A002FB"/>
    <w:rsid w:val="00A1362A"/>
    <w:rsid w:val="00A17C63"/>
    <w:rsid w:val="00A32FCF"/>
    <w:rsid w:val="00A343BE"/>
    <w:rsid w:val="00A360A2"/>
    <w:rsid w:val="00A413D3"/>
    <w:rsid w:val="00A44883"/>
    <w:rsid w:val="00A63777"/>
    <w:rsid w:val="00A73CE7"/>
    <w:rsid w:val="00A75381"/>
    <w:rsid w:val="00A77E91"/>
    <w:rsid w:val="00A80EEC"/>
    <w:rsid w:val="00A912C1"/>
    <w:rsid w:val="00A91577"/>
    <w:rsid w:val="00A96D56"/>
    <w:rsid w:val="00A97604"/>
    <w:rsid w:val="00AA7075"/>
    <w:rsid w:val="00AB4B5C"/>
    <w:rsid w:val="00AB4E7A"/>
    <w:rsid w:val="00AB7F30"/>
    <w:rsid w:val="00AC005F"/>
    <w:rsid w:val="00AC09DB"/>
    <w:rsid w:val="00AC0CCB"/>
    <w:rsid w:val="00AC157E"/>
    <w:rsid w:val="00AD0336"/>
    <w:rsid w:val="00AD3E24"/>
    <w:rsid w:val="00AD5808"/>
    <w:rsid w:val="00AE051A"/>
    <w:rsid w:val="00AE36F5"/>
    <w:rsid w:val="00AE4D4D"/>
    <w:rsid w:val="00AE5E0A"/>
    <w:rsid w:val="00AF16CC"/>
    <w:rsid w:val="00AF2CF4"/>
    <w:rsid w:val="00B02419"/>
    <w:rsid w:val="00B34054"/>
    <w:rsid w:val="00B34189"/>
    <w:rsid w:val="00B37658"/>
    <w:rsid w:val="00B54D5E"/>
    <w:rsid w:val="00B57B67"/>
    <w:rsid w:val="00B62B04"/>
    <w:rsid w:val="00B644F7"/>
    <w:rsid w:val="00B70348"/>
    <w:rsid w:val="00B745B0"/>
    <w:rsid w:val="00B768E2"/>
    <w:rsid w:val="00B80D50"/>
    <w:rsid w:val="00B86EB3"/>
    <w:rsid w:val="00B915F4"/>
    <w:rsid w:val="00B91A4A"/>
    <w:rsid w:val="00B950B3"/>
    <w:rsid w:val="00B974DA"/>
    <w:rsid w:val="00BB6BC3"/>
    <w:rsid w:val="00BB6C58"/>
    <w:rsid w:val="00BC0158"/>
    <w:rsid w:val="00BC18D9"/>
    <w:rsid w:val="00BC24BF"/>
    <w:rsid w:val="00BD3C4C"/>
    <w:rsid w:val="00BD59DB"/>
    <w:rsid w:val="00BE21EB"/>
    <w:rsid w:val="00BE2BE4"/>
    <w:rsid w:val="00BE2CDB"/>
    <w:rsid w:val="00C02842"/>
    <w:rsid w:val="00C06BA1"/>
    <w:rsid w:val="00C1065B"/>
    <w:rsid w:val="00C114D6"/>
    <w:rsid w:val="00C16B65"/>
    <w:rsid w:val="00C2054B"/>
    <w:rsid w:val="00C25D4B"/>
    <w:rsid w:val="00C4491F"/>
    <w:rsid w:val="00C51377"/>
    <w:rsid w:val="00C534DA"/>
    <w:rsid w:val="00C5606D"/>
    <w:rsid w:val="00C602E3"/>
    <w:rsid w:val="00C61D48"/>
    <w:rsid w:val="00C628DE"/>
    <w:rsid w:val="00C70168"/>
    <w:rsid w:val="00C769F9"/>
    <w:rsid w:val="00C82033"/>
    <w:rsid w:val="00C83C88"/>
    <w:rsid w:val="00CB2CB4"/>
    <w:rsid w:val="00CC1514"/>
    <w:rsid w:val="00CC31A7"/>
    <w:rsid w:val="00CC32AD"/>
    <w:rsid w:val="00CC526D"/>
    <w:rsid w:val="00CC622D"/>
    <w:rsid w:val="00CC6DF9"/>
    <w:rsid w:val="00CD0CDD"/>
    <w:rsid w:val="00CD5395"/>
    <w:rsid w:val="00CD62EE"/>
    <w:rsid w:val="00CD7FD8"/>
    <w:rsid w:val="00CE0D41"/>
    <w:rsid w:val="00CE2D96"/>
    <w:rsid w:val="00CE3FD7"/>
    <w:rsid w:val="00CF569C"/>
    <w:rsid w:val="00D13D95"/>
    <w:rsid w:val="00D230EB"/>
    <w:rsid w:val="00D24CCD"/>
    <w:rsid w:val="00D25666"/>
    <w:rsid w:val="00D279CC"/>
    <w:rsid w:val="00D41F85"/>
    <w:rsid w:val="00D43C70"/>
    <w:rsid w:val="00D44B3E"/>
    <w:rsid w:val="00D45733"/>
    <w:rsid w:val="00D46B88"/>
    <w:rsid w:val="00D50B36"/>
    <w:rsid w:val="00D52E4A"/>
    <w:rsid w:val="00D532C6"/>
    <w:rsid w:val="00D57391"/>
    <w:rsid w:val="00D62140"/>
    <w:rsid w:val="00D679F1"/>
    <w:rsid w:val="00D7320D"/>
    <w:rsid w:val="00D81136"/>
    <w:rsid w:val="00D860EE"/>
    <w:rsid w:val="00D8639D"/>
    <w:rsid w:val="00D87305"/>
    <w:rsid w:val="00DA4A57"/>
    <w:rsid w:val="00DA6066"/>
    <w:rsid w:val="00DB31CD"/>
    <w:rsid w:val="00DB5928"/>
    <w:rsid w:val="00DB5E2B"/>
    <w:rsid w:val="00DC3182"/>
    <w:rsid w:val="00DC3C46"/>
    <w:rsid w:val="00DC4BB6"/>
    <w:rsid w:val="00DE0316"/>
    <w:rsid w:val="00DE2D1E"/>
    <w:rsid w:val="00DE3638"/>
    <w:rsid w:val="00DE7008"/>
    <w:rsid w:val="00DF698F"/>
    <w:rsid w:val="00E01085"/>
    <w:rsid w:val="00E010FB"/>
    <w:rsid w:val="00E178E1"/>
    <w:rsid w:val="00E3185C"/>
    <w:rsid w:val="00E34103"/>
    <w:rsid w:val="00E35E1D"/>
    <w:rsid w:val="00E40E1E"/>
    <w:rsid w:val="00E41C08"/>
    <w:rsid w:val="00E47FF3"/>
    <w:rsid w:val="00E526ED"/>
    <w:rsid w:val="00E6186A"/>
    <w:rsid w:val="00E64322"/>
    <w:rsid w:val="00E64737"/>
    <w:rsid w:val="00E65A53"/>
    <w:rsid w:val="00E66BCF"/>
    <w:rsid w:val="00E70BA7"/>
    <w:rsid w:val="00E72483"/>
    <w:rsid w:val="00E72E77"/>
    <w:rsid w:val="00E736DC"/>
    <w:rsid w:val="00E74FEB"/>
    <w:rsid w:val="00E80078"/>
    <w:rsid w:val="00E83714"/>
    <w:rsid w:val="00E83AC0"/>
    <w:rsid w:val="00E85226"/>
    <w:rsid w:val="00E85762"/>
    <w:rsid w:val="00E858E5"/>
    <w:rsid w:val="00E94579"/>
    <w:rsid w:val="00EA0319"/>
    <w:rsid w:val="00EA0637"/>
    <w:rsid w:val="00EA1206"/>
    <w:rsid w:val="00EA3A89"/>
    <w:rsid w:val="00EA5305"/>
    <w:rsid w:val="00EB3278"/>
    <w:rsid w:val="00EC466E"/>
    <w:rsid w:val="00EC60BC"/>
    <w:rsid w:val="00ED10B2"/>
    <w:rsid w:val="00EE0117"/>
    <w:rsid w:val="00EE3F4D"/>
    <w:rsid w:val="00EE5E7A"/>
    <w:rsid w:val="00EF444E"/>
    <w:rsid w:val="00EF6728"/>
    <w:rsid w:val="00F05110"/>
    <w:rsid w:val="00F06FBE"/>
    <w:rsid w:val="00F26EB3"/>
    <w:rsid w:val="00F27ECB"/>
    <w:rsid w:val="00F301A2"/>
    <w:rsid w:val="00F322D3"/>
    <w:rsid w:val="00F37F88"/>
    <w:rsid w:val="00F40E02"/>
    <w:rsid w:val="00F41BE9"/>
    <w:rsid w:val="00F43A43"/>
    <w:rsid w:val="00F44F4F"/>
    <w:rsid w:val="00F556E0"/>
    <w:rsid w:val="00F57296"/>
    <w:rsid w:val="00F61859"/>
    <w:rsid w:val="00F6503D"/>
    <w:rsid w:val="00F65A15"/>
    <w:rsid w:val="00F72ACF"/>
    <w:rsid w:val="00F75F61"/>
    <w:rsid w:val="00F83B90"/>
    <w:rsid w:val="00F97E39"/>
    <w:rsid w:val="00FA3BC4"/>
    <w:rsid w:val="00FA3C4C"/>
    <w:rsid w:val="00FA4BE0"/>
    <w:rsid w:val="00FA52B2"/>
    <w:rsid w:val="00FA793C"/>
    <w:rsid w:val="00FB524F"/>
    <w:rsid w:val="00FC468B"/>
    <w:rsid w:val="00FC54C8"/>
    <w:rsid w:val="00FD03DF"/>
    <w:rsid w:val="00FD17AC"/>
    <w:rsid w:val="00FE7189"/>
    <w:rsid w:val="00FF157C"/>
    <w:rsid w:val="00FF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12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1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D12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D12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12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12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12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646CBCB4E20E016E0F076990C924D8BC25C1296D7A75D262C1CE735B6FF5B7F8EB2E0E899754AD8190231B44cBD7H" TargetMode="External"/><Relationship Id="rId5" Type="http://schemas.openxmlformats.org/officeDocument/2006/relationships/hyperlink" Target="consultantplus://offline/ref=19646CBCB4E20E016E0F076990C924D8BD2CC32E6F7475D262C1CE735B6FF5B7EAEB76028B964EAF8685754A01EB421AD1D105EE6E15DBB8cEDFH" TargetMode="External"/><Relationship Id="rId4" Type="http://schemas.openxmlformats.org/officeDocument/2006/relationships/hyperlink" Target="consultantplus://offline/ref=19646CBCB4E20E016E0F076990C924D8BD2DC32C687B75D262C1CE735B6FF5B7EAEB76028B974AAE8085754A01EB421AD1D105EE6E15DBB8cED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p77_KochetovaLM</dc:creator>
  <cp:keywords/>
  <dc:description/>
  <cp:lastModifiedBy>p77_KochetovaLM</cp:lastModifiedBy>
  <cp:revision>3</cp:revision>
  <dcterms:created xsi:type="dcterms:W3CDTF">2019-03-20T07:03:00Z</dcterms:created>
  <dcterms:modified xsi:type="dcterms:W3CDTF">2019-03-20T07:08:00Z</dcterms:modified>
</cp:coreProperties>
</file>